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A4" w:rsidRPr="00116AA4" w:rsidRDefault="00116AA4" w:rsidP="00116A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16AA4">
        <w:rPr>
          <w:rFonts w:ascii="Times New Roman" w:hAnsi="Times New Roman"/>
          <w:b/>
          <w:sz w:val="20"/>
          <w:szCs w:val="20"/>
        </w:rPr>
        <w:t>Table 2:</w:t>
      </w:r>
      <w:r w:rsidRPr="00116AA4">
        <w:rPr>
          <w:rFonts w:ascii="Times New Roman" w:hAnsi="Times New Roman"/>
          <w:sz w:val="20"/>
          <w:szCs w:val="20"/>
        </w:rPr>
        <w:t xml:space="preserve"> Microphotographs and measured stoichiometry for (CuInSe</w:t>
      </w:r>
      <w:r w:rsidRPr="00116AA4">
        <w:rPr>
          <w:rFonts w:ascii="Times New Roman" w:hAnsi="Times New Roman"/>
          <w:sz w:val="20"/>
          <w:szCs w:val="20"/>
          <w:vertAlign w:val="subscript"/>
        </w:rPr>
        <w:t>2</w:t>
      </w:r>
      <w:r w:rsidRPr="00116AA4">
        <w:rPr>
          <w:rFonts w:ascii="Times New Roman" w:hAnsi="Times New Roman"/>
          <w:sz w:val="20"/>
          <w:szCs w:val="20"/>
        </w:rPr>
        <w:t>)</w:t>
      </w:r>
      <w:r w:rsidRPr="00116AA4">
        <w:rPr>
          <w:rFonts w:ascii="Times New Roman" w:hAnsi="Times New Roman"/>
          <w:sz w:val="20"/>
          <w:szCs w:val="20"/>
          <w:vertAlign w:val="subscript"/>
        </w:rPr>
        <w:t>1-x</w:t>
      </w:r>
      <w:r w:rsidRPr="00116AA4">
        <w:rPr>
          <w:rFonts w:ascii="Times New Roman" w:hAnsi="Times New Roman"/>
          <w:sz w:val="20"/>
          <w:szCs w:val="20"/>
        </w:rPr>
        <w:t xml:space="preserve"> (TaSe)</w:t>
      </w:r>
      <w:r w:rsidRPr="00116AA4">
        <w:rPr>
          <w:rFonts w:ascii="Times New Roman" w:hAnsi="Times New Roman"/>
          <w:sz w:val="20"/>
          <w:szCs w:val="20"/>
          <w:vertAlign w:val="subscript"/>
        </w:rPr>
        <w:t>x</w:t>
      </w:r>
      <w:r w:rsidRPr="00116AA4">
        <w:rPr>
          <w:rFonts w:ascii="Times New Roman" w:hAnsi="Times New Roman"/>
          <w:sz w:val="20"/>
          <w:szCs w:val="20"/>
        </w:rPr>
        <w:t xml:space="preserve"> alloys with x = 0.1, 0.2, 0.3, 0.4 and 0.5. In red the nominal stoichiometry.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955"/>
        <w:gridCol w:w="583"/>
        <w:gridCol w:w="583"/>
        <w:gridCol w:w="583"/>
        <w:gridCol w:w="583"/>
      </w:tblGrid>
      <w:tr w:rsidR="00116AA4" w:rsidRPr="00116AA4" w:rsidTr="0046656D">
        <w:trPr>
          <w:trHeight w:val="720"/>
        </w:trPr>
        <w:tc>
          <w:tcPr>
            <w:tcW w:w="290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Microphotographs</w:t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Nominal Composition 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Cu </w:t>
            </w:r>
          </w:p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at%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In</w:t>
            </w:r>
          </w:p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at%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Se</w:t>
            </w:r>
          </w:p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at%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Ta</w:t>
            </w:r>
          </w:p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at%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 w:val="restart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104140</wp:posOffset>
                  </wp:positionV>
                  <wp:extent cx="1443990" cy="1097280"/>
                  <wp:effectExtent l="19050" t="0" r="3810" b="0"/>
                  <wp:wrapTopAndBottom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0000"/>
                          </a:blip>
                          <a:srcRect t="11638" b="32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 xml:space="preserve">x = 0.1 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23.7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23.7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50.0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58.8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58.3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116AA4" w:rsidRPr="00116AA4" w:rsidTr="0046656D">
        <w:trPr>
          <w:trHeight w:val="310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21.9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</w:tr>
      <w:tr w:rsidR="00116AA4" w:rsidRPr="00116AA4" w:rsidTr="0046656D">
        <w:trPr>
          <w:trHeight w:val="306"/>
        </w:trPr>
        <w:tc>
          <w:tcPr>
            <w:tcW w:w="2905" w:type="dxa"/>
            <w:vMerge w:val="restart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92710</wp:posOffset>
                  </wp:positionV>
                  <wp:extent cx="1483995" cy="1097280"/>
                  <wp:effectExtent l="19050" t="0" r="1905" b="0"/>
                  <wp:wrapTopAndBottom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0000"/>
                          </a:blip>
                          <a:srcRect t="16766" r="9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81F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95.35pt;margin-top:146pt;width:28.8pt;height:21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yq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" filled="f" stroked="f">
                  <v:textbox style="mso-next-textbox:#Text Box 5">
                    <w:txbxContent>
                      <w:p w:rsidR="00116AA4" w:rsidRPr="00702780" w:rsidRDefault="00116AA4" w:rsidP="00116AA4"/>
                    </w:txbxContent>
                  </v:textbox>
                </v:shape>
              </w:pict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C96972" w:rsidP="00C969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="00116AA4" w:rsidRPr="00116AA4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22.2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22.2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50.0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</w:tc>
      </w:tr>
      <w:tr w:rsidR="00116AA4" w:rsidRPr="00116AA4" w:rsidTr="0046656D">
        <w:trPr>
          <w:trHeight w:val="30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</w:tr>
      <w:tr w:rsidR="00116AA4" w:rsidRPr="00116AA4" w:rsidTr="0046656D">
        <w:trPr>
          <w:trHeight w:val="30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</w:tr>
      <w:tr w:rsidR="00116AA4" w:rsidRPr="00116AA4" w:rsidTr="0046656D">
        <w:trPr>
          <w:trHeight w:val="30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62.1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</w:tr>
      <w:tr w:rsidR="00116AA4" w:rsidRPr="00116AA4" w:rsidTr="0046656D">
        <w:trPr>
          <w:trHeight w:val="30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116AA4" w:rsidRPr="00116AA4" w:rsidTr="0046656D">
        <w:trPr>
          <w:trHeight w:val="30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 w:val="restart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96520</wp:posOffset>
                  </wp:positionV>
                  <wp:extent cx="1481455" cy="1097280"/>
                  <wp:effectExtent l="19050" t="0" r="4445" b="0"/>
                  <wp:wrapTopAndBottom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0000"/>
                          </a:blip>
                          <a:srcRect t="12195" b="34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C96972" w:rsidP="00C969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="00116AA4" w:rsidRPr="00116AA4">
              <w:rPr>
                <w:rFonts w:ascii="Times New Roman" w:hAnsi="Times New Roman"/>
                <w:b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20.6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20.6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50.0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8.8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60.2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61.0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53.2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28.7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55.6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116AA4" w:rsidRPr="00116AA4" w:rsidTr="0046656D">
        <w:trPr>
          <w:trHeight w:val="317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57.5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 w:val="restart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88265</wp:posOffset>
                  </wp:positionV>
                  <wp:extent cx="1472565" cy="1097280"/>
                  <wp:effectExtent l="19050" t="0" r="0" b="0"/>
                  <wp:wrapTopAndBottom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0000"/>
                          </a:blip>
                          <a:srcRect t="15663" r="8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C96972" w:rsidP="00C969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="00116AA4" w:rsidRPr="00116AA4">
              <w:rPr>
                <w:rFonts w:ascii="Times New Roman" w:hAnsi="Times New Roman"/>
                <w:b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50.0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12.5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54.6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57.3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116AA4" w:rsidRPr="00116AA4" w:rsidTr="0046656D">
        <w:trPr>
          <w:trHeight w:val="319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56.9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 w:val="restart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16AA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95885</wp:posOffset>
                  </wp:positionV>
                  <wp:extent cx="1473200" cy="1097280"/>
                  <wp:effectExtent l="19050" t="0" r="0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0000"/>
                          </a:blip>
                          <a:srcRect t="16168" r="9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auto"/>
          </w:tcPr>
          <w:p w:rsidR="00116AA4" w:rsidRPr="00116AA4" w:rsidRDefault="007A4466" w:rsidP="007A44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= </w:t>
            </w:r>
            <w:r w:rsidR="00116AA4" w:rsidRPr="00116AA4">
              <w:rPr>
                <w:rFonts w:ascii="Times New Roman" w:hAnsi="Times New Roman"/>
                <w:b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16.7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50.0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AA4">
              <w:rPr>
                <w:rFonts w:ascii="Times New Roman" w:hAnsi="Times New Roman"/>
                <w:b/>
                <w:sz w:val="20"/>
                <w:szCs w:val="20"/>
              </w:rPr>
              <w:t>16.7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65.6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61.3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4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59.7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116AA4" w:rsidRPr="00116AA4" w:rsidTr="0046656D">
        <w:trPr>
          <w:trHeight w:val="318"/>
        </w:trPr>
        <w:tc>
          <w:tcPr>
            <w:tcW w:w="2905" w:type="dxa"/>
            <w:vMerge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Exp. 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60.1</w:t>
            </w:r>
          </w:p>
        </w:tc>
        <w:tc>
          <w:tcPr>
            <w:tcW w:w="0" w:type="auto"/>
            <w:shd w:val="clear" w:color="auto" w:fill="auto"/>
          </w:tcPr>
          <w:p w:rsidR="00116AA4" w:rsidRPr="00116AA4" w:rsidRDefault="00116AA4" w:rsidP="0046656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6AA4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</w:tbl>
    <w:p w:rsidR="00095B25" w:rsidRPr="00116AA4" w:rsidRDefault="00095B25"/>
    <w:sectPr w:rsidR="00095B25" w:rsidRPr="00116AA4" w:rsidSect="0009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16AA4"/>
    <w:rsid w:val="00095B25"/>
    <w:rsid w:val="00116AA4"/>
    <w:rsid w:val="001D6700"/>
    <w:rsid w:val="00650C5E"/>
    <w:rsid w:val="007A4466"/>
    <w:rsid w:val="0086181F"/>
    <w:rsid w:val="00B00FDA"/>
    <w:rsid w:val="00C24807"/>
    <w:rsid w:val="00C96972"/>
    <w:rsid w:val="00F60F4E"/>
    <w:rsid w:val="00F9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shyam vemula</cp:lastModifiedBy>
  <cp:revision>6</cp:revision>
  <dcterms:created xsi:type="dcterms:W3CDTF">2018-07-16T04:10:00Z</dcterms:created>
  <dcterms:modified xsi:type="dcterms:W3CDTF">2018-07-26T06:32:00Z</dcterms:modified>
</cp:coreProperties>
</file>