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B9" w:rsidRPr="00C83475" w:rsidRDefault="00122FB9" w:rsidP="00122F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</w:rPr>
      </w:pPr>
      <w:r w:rsidRPr="00C83475">
        <w:rPr>
          <w:rFonts w:ascii="Arial" w:hAnsi="Arial"/>
          <w:b/>
          <w:bCs/>
        </w:rPr>
        <w:t>Annex</w:t>
      </w:r>
      <w:r w:rsidRPr="00C83475">
        <w:rPr>
          <w:rFonts w:ascii="Arial" w:hAnsi="Arial"/>
        </w:rPr>
        <w:t>: Concentrations (mgL</w:t>
      </w:r>
      <w:r w:rsidRPr="00C83475">
        <w:rPr>
          <w:rFonts w:ascii="Arial" w:hAnsi="Arial"/>
          <w:vertAlign w:val="superscript"/>
        </w:rPr>
        <w:t>-1</w:t>
      </w:r>
      <w:r w:rsidRPr="00C83475">
        <w:rPr>
          <w:rFonts w:ascii="Arial" w:hAnsi="Arial"/>
        </w:rPr>
        <w:t xml:space="preserve">) of the analyzed parameter at </w:t>
      </w:r>
      <w:proofErr w:type="spellStart"/>
      <w:r w:rsidRPr="00C83475">
        <w:rPr>
          <w:rFonts w:ascii="Arial" w:hAnsi="Arial"/>
        </w:rPr>
        <w:t>Mtoni</w:t>
      </w:r>
      <w:proofErr w:type="spellEnd"/>
      <w:r w:rsidRPr="00C83475">
        <w:rPr>
          <w:rFonts w:ascii="Arial" w:hAnsi="Arial"/>
        </w:rPr>
        <w:t xml:space="preserve"> and </w:t>
      </w:r>
      <w:proofErr w:type="spellStart"/>
      <w:r w:rsidRPr="00C83475">
        <w:rPr>
          <w:rFonts w:ascii="Arial" w:hAnsi="Arial"/>
        </w:rPr>
        <w:t>Kilima-hewa</w:t>
      </w:r>
      <w:proofErr w:type="spellEnd"/>
      <w:r w:rsidRPr="00C83475">
        <w:rPr>
          <w:rFonts w:ascii="Arial" w:hAnsi="Arial"/>
        </w:rPr>
        <w:t xml:space="preserve"> Zanzibar.</w:t>
      </w:r>
    </w:p>
    <w:p w:rsidR="00122FB9" w:rsidRPr="00C83475" w:rsidRDefault="00122FB9" w:rsidP="00122F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</w:rPr>
      </w:pPr>
    </w:p>
    <w:tbl>
      <w:tblPr>
        <w:tblW w:w="13013" w:type="dxa"/>
        <w:tblInd w:w="103" w:type="dxa"/>
        <w:tblLook w:val="04A0" w:firstRow="1" w:lastRow="0" w:firstColumn="1" w:lastColumn="0" w:noHBand="0" w:noVBand="1"/>
      </w:tblPr>
      <w:tblGrid>
        <w:gridCol w:w="1250"/>
        <w:gridCol w:w="1111"/>
        <w:gridCol w:w="1111"/>
        <w:gridCol w:w="1111"/>
        <w:gridCol w:w="1142"/>
        <w:gridCol w:w="1111"/>
        <w:gridCol w:w="1111"/>
        <w:gridCol w:w="1223"/>
        <w:gridCol w:w="1111"/>
        <w:gridCol w:w="1111"/>
        <w:gridCol w:w="1621"/>
      </w:tblGrid>
      <w:tr w:rsidR="00C83475" w:rsidRPr="00C83475" w:rsidTr="00D261A0">
        <w:trPr>
          <w:trHeight w:val="21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122FB9" w:rsidRPr="00C83475" w:rsidRDefault="00C83475" w:rsidP="004013B5">
            <w:pPr>
              <w:spacing w:before="60" w:after="60" w:line="360" w:lineRule="auto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Sam</w:t>
            </w:r>
            <w:r w:rsidR="00122FB9" w:rsidRPr="00C83475">
              <w:rPr>
                <w:rFonts w:ascii="Arial" w:eastAsia="Times New Roman" w:hAnsi="Arial"/>
                <w:b/>
              </w:rPr>
              <w:t>ple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  <w:b/>
              </w:rPr>
            </w:pPr>
            <w:proofErr w:type="spellStart"/>
            <w:r w:rsidRPr="00C83475">
              <w:rPr>
                <w:rFonts w:ascii="Arial" w:eastAsia="Times New Roman" w:hAnsi="Arial"/>
                <w:b/>
              </w:rPr>
              <w:t>Ca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  <w:b/>
              </w:rPr>
            </w:pPr>
            <w:r w:rsidRPr="00C83475">
              <w:rPr>
                <w:rFonts w:ascii="Arial" w:eastAsia="Times New Roman" w:hAnsi="Arial"/>
                <w:b/>
              </w:rPr>
              <w:t>Cd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  <w:b/>
              </w:rPr>
            </w:pPr>
            <w:r w:rsidRPr="00C83475">
              <w:rPr>
                <w:rFonts w:ascii="Arial" w:eastAsia="Times New Roman" w:hAnsi="Arial"/>
                <w:b/>
              </w:rPr>
              <w:t>Cr</w:t>
            </w:r>
            <w:r w:rsidR="00541DB2">
              <w:rPr>
                <w:rFonts w:ascii="Arial" w:eastAsia="Times New Roman" w:hAnsi="Arial"/>
                <w:b/>
              </w:rPr>
              <w:t xml:space="preserve"> </w:t>
            </w:r>
            <w:r w:rsidRPr="00C83475">
              <w:rPr>
                <w:rFonts w:ascii="Arial" w:eastAsia="Times New Roman" w:hAnsi="Arial"/>
                <w:b/>
              </w:rPr>
              <w:t>(III)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  <w:b/>
              </w:rPr>
            </w:pPr>
            <w:r w:rsidRPr="00C83475">
              <w:rPr>
                <w:rFonts w:ascii="Arial" w:eastAsia="Times New Roman" w:hAnsi="Arial"/>
                <w:b/>
              </w:rPr>
              <w:t>Cu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  <w:b/>
              </w:rPr>
            </w:pPr>
            <w:r w:rsidRPr="00C83475">
              <w:rPr>
                <w:rFonts w:ascii="Arial" w:eastAsia="Times New Roman" w:hAnsi="Arial"/>
                <w:b/>
              </w:rPr>
              <w:t>Li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  <w:b/>
              </w:rPr>
            </w:pPr>
            <w:r w:rsidRPr="00C83475">
              <w:rPr>
                <w:rFonts w:ascii="Arial" w:eastAsia="Times New Roman" w:hAnsi="Arial"/>
                <w:b/>
              </w:rPr>
              <w:t>Mg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  <w:b/>
              </w:rPr>
            </w:pPr>
            <w:proofErr w:type="spellStart"/>
            <w:r w:rsidRPr="00C83475">
              <w:rPr>
                <w:rFonts w:ascii="Arial" w:eastAsia="Times New Roman" w:hAnsi="Arial"/>
                <w:b/>
              </w:rPr>
              <w:t>Pb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  <w:b/>
              </w:rPr>
            </w:pPr>
            <w:proofErr w:type="spellStart"/>
            <w:r w:rsidRPr="00C83475">
              <w:rPr>
                <w:rFonts w:ascii="Arial" w:eastAsia="Times New Roman" w:hAnsi="Arial"/>
                <w:b/>
              </w:rPr>
              <w:t>Sr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  <w:b/>
              </w:rPr>
            </w:pPr>
            <w:r w:rsidRPr="00C83475">
              <w:rPr>
                <w:rFonts w:ascii="Arial" w:eastAsia="Times New Roman" w:hAnsi="Arial"/>
                <w:b/>
              </w:rPr>
              <w:t>Zn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  <w:b/>
              </w:rPr>
            </w:pPr>
            <w:r w:rsidRPr="00C83475">
              <w:rPr>
                <w:rFonts w:ascii="Arial" w:eastAsia="Times New Roman" w:hAnsi="Arial"/>
                <w:b/>
              </w:rPr>
              <w:t>Area</w:t>
            </w:r>
          </w:p>
        </w:tc>
      </w:tr>
      <w:tr w:rsidR="00C83475" w:rsidRPr="00C83475" w:rsidTr="00D261A0">
        <w:trPr>
          <w:trHeight w:val="21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160.35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˂ DL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0.0268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0.0301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5.798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0.0416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proofErr w:type="spellStart"/>
            <w:r w:rsidRPr="00C83475">
              <w:rPr>
                <w:rFonts w:ascii="Arial" w:eastAsia="Times New Roman" w:hAnsi="Arial"/>
              </w:rPr>
              <w:t>Mtoni</w:t>
            </w:r>
            <w:proofErr w:type="spellEnd"/>
            <w:r w:rsidRPr="00C83475">
              <w:rPr>
                <w:rFonts w:ascii="Arial" w:eastAsia="Times New Roman" w:hAnsi="Arial"/>
              </w:rPr>
              <w:t xml:space="preserve"> </w:t>
            </w:r>
          </w:p>
        </w:tc>
      </w:tr>
      <w:tr w:rsidR="00C83475" w:rsidRPr="00C83475" w:rsidTr="00D261A0">
        <w:trPr>
          <w:trHeight w:val="21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120.47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˂ DL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0.0257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0.0296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10.83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0.0421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proofErr w:type="spellStart"/>
            <w:r w:rsidRPr="00C83475">
              <w:rPr>
                <w:rFonts w:ascii="Arial" w:eastAsia="Times New Roman" w:hAnsi="Arial"/>
              </w:rPr>
              <w:t>Mtoni</w:t>
            </w:r>
            <w:proofErr w:type="spellEnd"/>
            <w:r w:rsidRPr="00C83475">
              <w:rPr>
                <w:rFonts w:ascii="Arial" w:eastAsia="Times New Roman" w:hAnsi="Arial"/>
              </w:rPr>
              <w:t xml:space="preserve"> </w:t>
            </w:r>
          </w:p>
        </w:tc>
      </w:tr>
      <w:tr w:rsidR="00C83475" w:rsidRPr="00C83475" w:rsidTr="00D261A0">
        <w:trPr>
          <w:trHeight w:val="21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20.508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˂ DL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0.0262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2.325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˂ DL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0.0073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proofErr w:type="spellStart"/>
            <w:r w:rsidRPr="00C83475">
              <w:rPr>
                <w:rFonts w:ascii="Arial" w:eastAsia="Times New Roman" w:hAnsi="Arial"/>
              </w:rPr>
              <w:t>Mtoni</w:t>
            </w:r>
            <w:proofErr w:type="spellEnd"/>
            <w:r w:rsidRPr="00C83475">
              <w:rPr>
                <w:rFonts w:ascii="Arial" w:eastAsia="Times New Roman" w:hAnsi="Arial"/>
              </w:rPr>
              <w:t xml:space="preserve"> </w:t>
            </w:r>
          </w:p>
        </w:tc>
      </w:tr>
      <w:tr w:rsidR="00C83475" w:rsidRPr="00C83475" w:rsidTr="00D261A0">
        <w:trPr>
          <w:trHeight w:val="21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110.24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˂ DL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0.0267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0.0411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12.8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0.0411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proofErr w:type="spellStart"/>
            <w:r w:rsidRPr="00C83475">
              <w:rPr>
                <w:rFonts w:ascii="Arial" w:eastAsia="Times New Roman" w:hAnsi="Arial"/>
              </w:rPr>
              <w:t>Mtoni</w:t>
            </w:r>
            <w:proofErr w:type="spellEnd"/>
            <w:r w:rsidRPr="00C83475">
              <w:rPr>
                <w:rFonts w:ascii="Arial" w:eastAsia="Times New Roman" w:hAnsi="Arial"/>
              </w:rPr>
              <w:t xml:space="preserve"> </w:t>
            </w:r>
          </w:p>
        </w:tc>
      </w:tr>
      <w:tr w:rsidR="00C83475" w:rsidRPr="00C83475" w:rsidTr="00D261A0">
        <w:trPr>
          <w:trHeight w:val="21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240.17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˂ DL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0.0254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0.0484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2.697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˂ DL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proofErr w:type="spellStart"/>
            <w:r w:rsidRPr="00C83475">
              <w:rPr>
                <w:rFonts w:ascii="Arial" w:eastAsia="Times New Roman" w:hAnsi="Arial"/>
              </w:rPr>
              <w:t>Mtoni</w:t>
            </w:r>
            <w:proofErr w:type="spellEnd"/>
            <w:r w:rsidRPr="00C83475">
              <w:rPr>
                <w:rFonts w:ascii="Arial" w:eastAsia="Times New Roman" w:hAnsi="Arial"/>
              </w:rPr>
              <w:t xml:space="preserve"> </w:t>
            </w:r>
          </w:p>
        </w:tc>
      </w:tr>
      <w:tr w:rsidR="00C83475" w:rsidRPr="00C83475" w:rsidTr="00D261A0">
        <w:trPr>
          <w:trHeight w:val="21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48.59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˂ DL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0.0272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˂ DL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0.2803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proofErr w:type="spellStart"/>
            <w:r w:rsidRPr="00C83475">
              <w:rPr>
                <w:rFonts w:ascii="Arial" w:eastAsia="Times New Roman" w:hAnsi="Arial"/>
              </w:rPr>
              <w:t>Kilima-hewa</w:t>
            </w:r>
            <w:proofErr w:type="spellEnd"/>
          </w:p>
        </w:tc>
      </w:tr>
      <w:tr w:rsidR="00C83475" w:rsidRPr="00C83475" w:rsidTr="00D261A0">
        <w:trPr>
          <w:trHeight w:val="21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50.62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0.0266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0.0126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10.69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0.9604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0.0499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proofErr w:type="spellStart"/>
            <w:r w:rsidRPr="00C83475">
              <w:rPr>
                <w:rFonts w:ascii="Arial" w:eastAsia="Times New Roman" w:hAnsi="Arial"/>
              </w:rPr>
              <w:t>Kilima-hewa</w:t>
            </w:r>
            <w:proofErr w:type="spellEnd"/>
          </w:p>
        </w:tc>
      </w:tr>
      <w:tr w:rsidR="00C83475" w:rsidRPr="00C83475" w:rsidTr="00D261A0">
        <w:trPr>
          <w:trHeight w:val="21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46.38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9.147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0.0134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0.3412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proofErr w:type="spellStart"/>
            <w:r w:rsidRPr="00C83475">
              <w:rPr>
                <w:rFonts w:ascii="Arial" w:eastAsia="Times New Roman" w:hAnsi="Arial"/>
              </w:rPr>
              <w:t>Kilima-hewa</w:t>
            </w:r>
            <w:proofErr w:type="spellEnd"/>
          </w:p>
        </w:tc>
      </w:tr>
      <w:tr w:rsidR="00C83475" w:rsidRPr="00C83475" w:rsidTr="00D261A0">
        <w:trPr>
          <w:trHeight w:val="21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90.76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0.0303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0.0119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0.0613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9.579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0.0111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0.9067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0.0174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proofErr w:type="spellStart"/>
            <w:r w:rsidRPr="00C83475">
              <w:rPr>
                <w:rFonts w:ascii="Arial" w:eastAsia="Times New Roman" w:hAnsi="Arial"/>
              </w:rPr>
              <w:t>Kilima-hewa</w:t>
            </w:r>
            <w:proofErr w:type="spellEnd"/>
          </w:p>
        </w:tc>
      </w:tr>
      <w:tr w:rsidR="00C83475" w:rsidRPr="00C83475" w:rsidTr="00D261A0">
        <w:trPr>
          <w:trHeight w:val="214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8.084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0.0295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˂ DL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0.0037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1.114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0.0178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0.1722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r w:rsidRPr="00C83475">
              <w:rPr>
                <w:rFonts w:ascii="Arial" w:eastAsia="Times New Roman" w:hAnsi="Arial"/>
              </w:rPr>
              <w:t>0.0168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B9" w:rsidRPr="00C83475" w:rsidRDefault="00122FB9" w:rsidP="004013B5">
            <w:pPr>
              <w:spacing w:before="60" w:after="60" w:line="360" w:lineRule="auto"/>
              <w:rPr>
                <w:rFonts w:ascii="Arial" w:eastAsia="Times New Roman" w:hAnsi="Arial"/>
              </w:rPr>
            </w:pPr>
            <w:proofErr w:type="spellStart"/>
            <w:r w:rsidRPr="00C83475">
              <w:rPr>
                <w:rFonts w:ascii="Arial" w:eastAsia="Times New Roman" w:hAnsi="Arial"/>
              </w:rPr>
              <w:t>Kilima-hewa</w:t>
            </w:r>
            <w:proofErr w:type="spellEnd"/>
          </w:p>
        </w:tc>
      </w:tr>
    </w:tbl>
    <w:p w:rsidR="000C70BA" w:rsidRDefault="000C70BA" w:rsidP="00122F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</w:rPr>
      </w:pPr>
    </w:p>
    <w:p w:rsidR="00122FB9" w:rsidRPr="00C83475" w:rsidRDefault="00122FB9" w:rsidP="00122F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</w:rPr>
      </w:pPr>
      <w:r w:rsidRPr="00C83475">
        <w:rPr>
          <w:rFonts w:ascii="Arial" w:hAnsi="Arial"/>
        </w:rPr>
        <w:t>DL: Detection Limit</w:t>
      </w:r>
    </w:p>
    <w:p w:rsidR="00270EB7" w:rsidRPr="00C83475" w:rsidRDefault="004013B5">
      <w:pPr>
        <w:rPr>
          <w:rFonts w:ascii="Arial" w:hAnsi="Arial"/>
        </w:rPr>
      </w:pPr>
      <w:bookmarkStart w:id="0" w:name="_GoBack"/>
      <w:bookmarkEnd w:id="0"/>
    </w:p>
    <w:sectPr w:rsidR="00270EB7" w:rsidRPr="00C83475" w:rsidSect="001F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2FB9"/>
    <w:rsid w:val="000920ED"/>
    <w:rsid w:val="000C70BA"/>
    <w:rsid w:val="00122FB9"/>
    <w:rsid w:val="004013B5"/>
    <w:rsid w:val="00541DB2"/>
    <w:rsid w:val="007947B1"/>
    <w:rsid w:val="00956E06"/>
    <w:rsid w:val="00C04ACC"/>
    <w:rsid w:val="00C469C6"/>
    <w:rsid w:val="00C83475"/>
    <w:rsid w:val="00D261A0"/>
    <w:rsid w:val="00D95927"/>
    <w:rsid w:val="00DC71EE"/>
    <w:rsid w:val="00F8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79662-15E5-411D-88EA-AAF63883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FB9"/>
    <w:pPr>
      <w:spacing w:after="200" w:line="276" w:lineRule="auto"/>
    </w:pPr>
    <w:rPr>
      <w:rFonts w:ascii="Calibri" w:eastAsia="SimSun" w:hAnsi="Calibri" w:cs="Arial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723</Characters>
  <Application>Microsoft Office Word</Application>
  <DocSecurity>0</DocSecurity>
  <Lines>65</Lines>
  <Paragraphs>15</Paragraphs>
  <ScaleCrop>false</ScaleCrop>
  <Company>Hewlett-Packard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</dc:creator>
  <cp:lastModifiedBy>SRO 7</cp:lastModifiedBy>
  <cp:revision>47</cp:revision>
  <dcterms:created xsi:type="dcterms:W3CDTF">2016-02-23T06:34:00Z</dcterms:created>
  <dcterms:modified xsi:type="dcterms:W3CDTF">2016-03-14T04:56:00Z</dcterms:modified>
</cp:coreProperties>
</file>